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AF" w:rsidRPr="00274A20" w:rsidRDefault="00C21AAF" w:rsidP="00D61E1B">
      <w:pPr>
        <w:spacing w:line="360" w:lineRule="auto"/>
        <w:ind w:right="-851"/>
        <w:jc w:val="center"/>
        <w:rPr>
          <w:i/>
          <w:szCs w:val="24"/>
          <w:lang w:val="en-US" w:eastAsia="bg-BG"/>
        </w:rPr>
      </w:pPr>
    </w:p>
    <w:p w:rsidR="00D43461" w:rsidRPr="001504D4" w:rsidRDefault="00274A20" w:rsidP="008A3DD6">
      <w:pPr>
        <w:spacing w:line="360" w:lineRule="auto"/>
        <w:ind w:right="-142"/>
        <w:jc w:val="right"/>
        <w:rPr>
          <w:b/>
          <w:i/>
          <w:szCs w:val="24"/>
          <w:lang w:eastAsia="bg-BG"/>
        </w:rPr>
      </w:pPr>
      <w:r w:rsidRPr="001504D4">
        <w:rPr>
          <w:b/>
          <w:i/>
          <w:szCs w:val="24"/>
          <w:lang w:eastAsia="bg-BG"/>
        </w:rPr>
        <w:t>О</w:t>
      </w:r>
      <w:r w:rsidR="00CD448B" w:rsidRPr="001504D4">
        <w:rPr>
          <w:b/>
          <w:i/>
          <w:szCs w:val="24"/>
          <w:lang w:eastAsia="bg-BG"/>
        </w:rPr>
        <w:t>бразец</w:t>
      </w:r>
      <w:r w:rsidRPr="001504D4">
        <w:rPr>
          <w:b/>
          <w:i/>
          <w:szCs w:val="24"/>
          <w:lang w:val="en-US" w:eastAsia="bg-BG"/>
        </w:rPr>
        <w:t xml:space="preserve"> </w:t>
      </w:r>
      <w:r w:rsidRPr="001504D4">
        <w:rPr>
          <w:b/>
          <w:i/>
          <w:szCs w:val="24"/>
          <w:lang w:eastAsia="bg-BG"/>
        </w:rPr>
        <w:t>№ 1</w:t>
      </w:r>
    </w:p>
    <w:p w:rsidR="00CD78DF" w:rsidRDefault="00CD78DF" w:rsidP="00D61E1B">
      <w:pPr>
        <w:spacing w:line="360" w:lineRule="auto"/>
        <w:ind w:right="-851"/>
        <w:jc w:val="center"/>
        <w:rPr>
          <w:szCs w:val="24"/>
          <w:lang w:eastAsia="bg-BG"/>
        </w:rPr>
      </w:pPr>
    </w:p>
    <w:p w:rsidR="00C21AAF" w:rsidRPr="002349D5" w:rsidRDefault="00D43461" w:rsidP="00C21AAF">
      <w:pPr>
        <w:spacing w:line="360" w:lineRule="auto"/>
        <w:jc w:val="center"/>
        <w:outlineLvl w:val="1"/>
        <w:rPr>
          <w:b/>
          <w:szCs w:val="24"/>
          <w:lang w:eastAsia="bg-BG"/>
        </w:rPr>
      </w:pPr>
      <w:r w:rsidRPr="002349D5">
        <w:rPr>
          <w:b/>
          <w:szCs w:val="24"/>
          <w:lang w:eastAsia="bg-BG"/>
        </w:rPr>
        <w:t>ОПИС НА ПРЕДСТАВЕНИТЕ ДОКУМЕНТИ</w:t>
      </w:r>
      <w:r w:rsidR="002349D5" w:rsidRPr="002349D5">
        <w:rPr>
          <w:b/>
          <w:szCs w:val="24"/>
          <w:lang w:eastAsia="bg-BG"/>
        </w:rPr>
        <w:t xml:space="preserve"> 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  <w:r w:rsidRPr="002349D5">
        <w:rPr>
          <w:szCs w:val="24"/>
          <w:lang w:eastAsia="bg-BG"/>
        </w:rPr>
        <w:t xml:space="preserve">за участие в </w:t>
      </w:r>
      <w:r w:rsidRPr="002349D5">
        <w:rPr>
          <w:szCs w:val="24"/>
        </w:rPr>
        <w:t>обществена поръчка с предмет:</w:t>
      </w:r>
    </w:p>
    <w:p w:rsidR="002349D5" w:rsidRPr="00F4025E" w:rsidRDefault="002349D5" w:rsidP="002349D5">
      <w:pPr>
        <w:spacing w:line="276" w:lineRule="auto"/>
        <w:jc w:val="center"/>
        <w:rPr>
          <w:szCs w:val="24"/>
        </w:rPr>
      </w:pPr>
    </w:p>
    <w:p w:rsidR="002349D5" w:rsidRPr="00F4025E" w:rsidRDefault="00F4025E" w:rsidP="00484083">
      <w:pPr>
        <w:pStyle w:val="BodyText"/>
        <w:kinsoku w:val="0"/>
        <w:overflowPunct w:val="0"/>
        <w:spacing w:line="276" w:lineRule="auto"/>
        <w:ind w:left="133" w:right="135"/>
        <w:jc w:val="center"/>
        <w:rPr>
          <w:b/>
          <w:bCs/>
        </w:rPr>
      </w:pPr>
      <w:bookmarkStart w:id="0" w:name="_GoBack"/>
      <w:r w:rsidRPr="00F4025E">
        <w:rPr>
          <w:b/>
          <w:bCs/>
        </w:rPr>
        <w:t>„Прилагане на унифицирани модели и стандарти за съдържание и надграждане на Единния портал за електронно правосъдие, миграция на интернет страниците на съдилищата към Единния портал за електронно правосъдие и предоставяне на електронни услуги</w:t>
      </w:r>
      <w:r w:rsidR="002349D5" w:rsidRPr="00F4025E">
        <w:rPr>
          <w:b/>
        </w:rPr>
        <w:t>“</w:t>
      </w:r>
    </w:p>
    <w:bookmarkEnd w:id="0"/>
    <w:p w:rsidR="00C21AAF" w:rsidRPr="000909AF" w:rsidRDefault="00C21AAF" w:rsidP="00C21AAF">
      <w:pPr>
        <w:rPr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B03C26" w:rsidTr="008A3DD6">
        <w:tc>
          <w:tcPr>
            <w:tcW w:w="900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ind w:firstLine="44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№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0B46E6" w:rsidRPr="001504D4" w:rsidRDefault="008E1BDB" w:rsidP="001504D4">
            <w:pPr>
              <w:spacing w:line="360" w:lineRule="auto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Вид на документа</w:t>
            </w:r>
          </w:p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21AAF" w:rsidRPr="001504D4" w:rsidRDefault="008E1BDB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val="en-US"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876DD1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356C15" w:rsidRPr="004B7C69" w:rsidRDefault="00356C15" w:rsidP="00A60D74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E532AA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9E52B1" w:rsidP="009E52B1">
            <w:pPr>
              <w:spacing w:line="360" w:lineRule="auto"/>
              <w:ind w:left="36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…</w:t>
            </w: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F4025E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</w:tbl>
    <w:p w:rsidR="00C21AAF" w:rsidRDefault="00C21AAF" w:rsidP="00C21AAF">
      <w:pPr>
        <w:spacing w:line="360" w:lineRule="auto"/>
        <w:jc w:val="both"/>
        <w:rPr>
          <w:szCs w:val="24"/>
          <w:lang w:eastAsia="bg-BG"/>
        </w:rPr>
      </w:pPr>
    </w:p>
    <w:p w:rsidR="005849F3" w:rsidRPr="005849F3" w:rsidRDefault="005849F3" w:rsidP="005849F3">
      <w:pPr>
        <w:jc w:val="both"/>
        <w:rPr>
          <w:szCs w:val="24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E52B1" w:rsidRPr="0083406E" w:rsidTr="009E52B1">
        <w:tc>
          <w:tcPr>
            <w:tcW w:w="2802" w:type="dxa"/>
            <w:vMerge w:val="restart"/>
          </w:tcPr>
          <w:p w:rsidR="009E52B1" w:rsidRPr="0083406E" w:rsidRDefault="009E52B1" w:rsidP="00F4025E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>Дата:</w:t>
            </w:r>
            <w:r w:rsidRPr="0083406E">
              <w:rPr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F4025E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F4025E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F4025E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F4025E">
            <w:pPr>
              <w:jc w:val="both"/>
              <w:rPr>
                <w:sz w:val="20"/>
                <w:lang w:eastAsia="bg-BG"/>
              </w:rPr>
            </w:pPr>
          </w:p>
          <w:p w:rsidR="009E52B1" w:rsidRPr="0083406E" w:rsidRDefault="009E52B1" w:rsidP="00F4025E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F4025E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F4025E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F4025E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F4025E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>.</w:t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F4025E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F4025E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F4025E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F4025E">
            <w:pPr>
              <w:jc w:val="both"/>
              <w:rPr>
                <w:i/>
                <w:sz w:val="20"/>
                <w:lang w:eastAsia="bg-BG"/>
              </w:rPr>
            </w:pP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F4025E">
            <w:pPr>
              <w:jc w:val="right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E311FB" w:rsidRPr="00804A3A" w:rsidRDefault="00E311FB" w:rsidP="009E52B1">
      <w:pPr>
        <w:jc w:val="right"/>
        <w:rPr>
          <w:i/>
          <w:szCs w:val="24"/>
          <w:lang w:eastAsia="bg-BG"/>
        </w:rPr>
      </w:pPr>
    </w:p>
    <w:sectPr w:rsidR="00E311FB" w:rsidRPr="00804A3A" w:rsidSect="009E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24" w:rsidRDefault="006F7C24" w:rsidP="001504D4">
      <w:r>
        <w:separator/>
      </w:r>
    </w:p>
  </w:endnote>
  <w:endnote w:type="continuationSeparator" w:id="0">
    <w:p w:rsidR="006F7C24" w:rsidRDefault="006F7C24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5E" w:rsidRDefault="00F40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5E" w:rsidRDefault="00F4025E" w:rsidP="001504D4">
    <w:pPr>
      <w:pStyle w:val="Footer"/>
      <w:rPr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F4025E" w:rsidRPr="003135CC" w:rsidTr="00F4025E">
      <w:tc>
        <w:tcPr>
          <w:tcW w:w="7938" w:type="dxa"/>
          <w:tcBorders>
            <w:top w:val="single" w:sz="4" w:space="0" w:color="auto"/>
          </w:tcBorders>
        </w:tcPr>
        <w:p w:rsidR="00F4025E" w:rsidRPr="003135CC" w:rsidRDefault="00F4025E" w:rsidP="009E52B1">
          <w:pPr>
            <w:pStyle w:val="Footer"/>
            <w:jc w:val="center"/>
            <w:rPr>
              <w:i/>
              <w:sz w:val="20"/>
            </w:rPr>
          </w:pPr>
          <w:r w:rsidRPr="003135CC">
            <w:rPr>
              <w:i/>
              <w:sz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F4025E" w:rsidRPr="003135CC" w:rsidRDefault="00F4025E" w:rsidP="009E52B1">
          <w:pPr>
            <w:pStyle w:val="Footer"/>
            <w:jc w:val="center"/>
            <w:rPr>
              <w:sz w:val="20"/>
            </w:rPr>
          </w:pP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PAGE</w:instrText>
          </w:r>
          <w:r w:rsidRPr="003135CC">
            <w:rPr>
              <w:b/>
              <w:sz w:val="20"/>
            </w:rPr>
            <w:fldChar w:fldCharType="separate"/>
          </w:r>
          <w:r w:rsidR="00D37900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  <w:r w:rsidRPr="003135CC">
            <w:rPr>
              <w:sz w:val="20"/>
            </w:rPr>
            <w:t xml:space="preserve"> / </w:t>
          </w: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NUMPAGES</w:instrText>
          </w:r>
          <w:r w:rsidRPr="003135CC">
            <w:rPr>
              <w:b/>
              <w:sz w:val="20"/>
            </w:rPr>
            <w:fldChar w:fldCharType="separate"/>
          </w:r>
          <w:r w:rsidR="00D37900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</w:p>
      </w:tc>
    </w:tr>
  </w:tbl>
  <w:p w:rsidR="00F4025E" w:rsidRDefault="00F4025E" w:rsidP="009E52B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5E" w:rsidRDefault="00F40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24" w:rsidRDefault="006F7C24" w:rsidP="001504D4">
      <w:r>
        <w:separator/>
      </w:r>
    </w:p>
  </w:footnote>
  <w:footnote w:type="continuationSeparator" w:id="0">
    <w:p w:rsidR="006F7C24" w:rsidRDefault="006F7C24" w:rsidP="0015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5E" w:rsidRDefault="00F40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5E" w:rsidRPr="009E52B1" w:rsidRDefault="00F4025E" w:rsidP="009E52B1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szCs w:val="22"/>
        <w:lang w:eastAsia="bg-BG"/>
      </w:rPr>
      <w:drawing>
        <wp:anchor distT="0" distB="0" distL="114300" distR="114300" simplePos="0" relativeHeight="251658240" behindDoc="0" locked="0" layoutInCell="1" allowOverlap="1" wp14:anchorId="5CB4BA52" wp14:editId="1C5CB957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2C3EFCCC" wp14:editId="0774EED0">
          <wp:extent cx="1889760" cy="7848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25E" w:rsidRDefault="00F40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5E" w:rsidRDefault="00F40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8"/>
    <w:rsid w:val="00023401"/>
    <w:rsid w:val="000B35CF"/>
    <w:rsid w:val="000B46E6"/>
    <w:rsid w:val="0012323A"/>
    <w:rsid w:val="001504D4"/>
    <w:rsid w:val="001E7F2F"/>
    <w:rsid w:val="00201CBF"/>
    <w:rsid w:val="002349D5"/>
    <w:rsid w:val="00274A20"/>
    <w:rsid w:val="002C51AC"/>
    <w:rsid w:val="002D0D15"/>
    <w:rsid w:val="00320043"/>
    <w:rsid w:val="00356054"/>
    <w:rsid w:val="00356C15"/>
    <w:rsid w:val="00383805"/>
    <w:rsid w:val="003D61D3"/>
    <w:rsid w:val="00400420"/>
    <w:rsid w:val="00484083"/>
    <w:rsid w:val="004B7C69"/>
    <w:rsid w:val="005849F3"/>
    <w:rsid w:val="005E39B4"/>
    <w:rsid w:val="00612B91"/>
    <w:rsid w:val="006F7C24"/>
    <w:rsid w:val="0076142F"/>
    <w:rsid w:val="007A6B4F"/>
    <w:rsid w:val="007E03C2"/>
    <w:rsid w:val="00804A3A"/>
    <w:rsid w:val="0083406E"/>
    <w:rsid w:val="00876DD1"/>
    <w:rsid w:val="00881338"/>
    <w:rsid w:val="008A09E7"/>
    <w:rsid w:val="008A3DD6"/>
    <w:rsid w:val="008E1BDB"/>
    <w:rsid w:val="0091397C"/>
    <w:rsid w:val="00916E6F"/>
    <w:rsid w:val="009B225F"/>
    <w:rsid w:val="009E52B1"/>
    <w:rsid w:val="00A43D6D"/>
    <w:rsid w:val="00A60D74"/>
    <w:rsid w:val="00AD0690"/>
    <w:rsid w:val="00AE5501"/>
    <w:rsid w:val="00B23078"/>
    <w:rsid w:val="00B31B40"/>
    <w:rsid w:val="00B57698"/>
    <w:rsid w:val="00B84A2C"/>
    <w:rsid w:val="00BA4331"/>
    <w:rsid w:val="00C06BBF"/>
    <w:rsid w:val="00C155EE"/>
    <w:rsid w:val="00C21AAF"/>
    <w:rsid w:val="00C87CC2"/>
    <w:rsid w:val="00CD448B"/>
    <w:rsid w:val="00CD78DF"/>
    <w:rsid w:val="00D37900"/>
    <w:rsid w:val="00D43461"/>
    <w:rsid w:val="00D61E1B"/>
    <w:rsid w:val="00DC5F8B"/>
    <w:rsid w:val="00E311FB"/>
    <w:rsid w:val="00E532AA"/>
    <w:rsid w:val="00F4025E"/>
    <w:rsid w:val="00F75FBA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8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4083"/>
    <w:pPr>
      <w:widowControl w:val="0"/>
      <w:autoSpaceDE w:val="0"/>
      <w:autoSpaceDN w:val="0"/>
      <w:adjustRightInd w:val="0"/>
      <w:ind w:left="216"/>
      <w:jc w:val="both"/>
    </w:pPr>
    <w:rPr>
      <w:rFonts w:eastAsiaTheme="minorEastAsia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1"/>
    <w:rsid w:val="00484083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8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4083"/>
    <w:pPr>
      <w:widowControl w:val="0"/>
      <w:autoSpaceDE w:val="0"/>
      <w:autoSpaceDN w:val="0"/>
      <w:adjustRightInd w:val="0"/>
      <w:ind w:left="216"/>
      <w:jc w:val="both"/>
    </w:pPr>
    <w:rPr>
      <w:rFonts w:eastAsiaTheme="minorEastAsia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1"/>
    <w:rsid w:val="00484083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2017-04-07T17:11:00Z</dcterms:created>
  <dcterms:modified xsi:type="dcterms:W3CDTF">2018-02-25T19:00:00Z</dcterms:modified>
</cp:coreProperties>
</file>