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8" w:rsidRPr="00216B72" w:rsidRDefault="00EF00D1" w:rsidP="00216B7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16B7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91CCD" w:rsidRPr="00216B72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216B72">
        <w:rPr>
          <w:rFonts w:ascii="Times New Roman" w:hAnsi="Times New Roman" w:cs="Times New Roman"/>
          <w:b/>
          <w:i/>
          <w:sz w:val="24"/>
          <w:szCs w:val="24"/>
        </w:rPr>
        <w:t xml:space="preserve"> № 4</w:t>
      </w:r>
    </w:p>
    <w:p w:rsidR="007E644A" w:rsidRPr="001B0AE0" w:rsidRDefault="00216B72" w:rsidP="007E6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7E644A" w:rsidRDefault="00B25DE1" w:rsidP="007E6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съгласие с клаузите на приложения проект на договор</w:t>
      </w:r>
    </w:p>
    <w:p w:rsidR="009F2A9B" w:rsidRDefault="009F2A9B" w:rsidP="007E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AE0" w:rsidRPr="00F9136F" w:rsidRDefault="00B12E32" w:rsidP="00F913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</w:t>
      </w:r>
      <w:r w:rsidR="001B0AE0" w:rsidRPr="00F913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B0AE0" w:rsidRPr="00F913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B0AE0" w:rsidRPr="00F9136F" w:rsidRDefault="00D444E9" w:rsidP="00F9136F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AE0" w:rsidRPr="00F9136F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1B0AE0" w:rsidRPr="00F9136F" w:rsidRDefault="00F9136F" w:rsidP="00E834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>в качеството ми</w:t>
      </w:r>
      <w:r w:rsidR="001B0AE0" w:rsidRPr="00F9136F">
        <w:rPr>
          <w:rFonts w:ascii="Times New Roman" w:hAnsi="Times New Roman" w:cs="Times New Roman"/>
          <w:sz w:val="24"/>
          <w:szCs w:val="24"/>
        </w:rPr>
        <w:t xml:space="preserve"> </w:t>
      </w:r>
      <w:r w:rsidR="005B64B8">
        <w:rPr>
          <w:rFonts w:ascii="Times New Roman" w:hAnsi="Times New Roman" w:cs="Times New Roman"/>
          <w:sz w:val="24"/>
          <w:szCs w:val="24"/>
        </w:rPr>
        <w:t>на …………………………………………………………………………..</w:t>
      </w:r>
    </w:p>
    <w:p w:rsidR="001B0AE0" w:rsidRPr="00F9136F" w:rsidRDefault="001B0AE0" w:rsidP="00E834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1B0AE0" w:rsidRPr="00B12E32" w:rsidRDefault="001B0AE0" w:rsidP="00B12E3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32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FC259E" w:rsidRDefault="001B0AE0" w:rsidP="005F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>ЕИК/БУЛСТАТ ....................................</w:t>
      </w:r>
      <w:r w:rsidR="005B64B8" w:rsidRPr="00F02E90">
        <w:rPr>
          <w:rFonts w:ascii="Times New Roman" w:hAnsi="Times New Roman" w:cs="Times New Roman"/>
          <w:sz w:val="24"/>
          <w:szCs w:val="24"/>
        </w:rPr>
        <w:t>....</w:t>
      </w:r>
      <w:r w:rsidRPr="00F9136F">
        <w:rPr>
          <w:rFonts w:ascii="Times New Roman" w:hAnsi="Times New Roman" w:cs="Times New Roman"/>
          <w:sz w:val="24"/>
          <w:szCs w:val="24"/>
        </w:rPr>
        <w:t xml:space="preserve">.............. – участник в </w:t>
      </w:r>
      <w:r w:rsidR="00DB10E5">
        <w:rPr>
          <w:rFonts w:ascii="Times New Roman" w:hAnsi="Times New Roman" w:cs="Times New Roman"/>
          <w:sz w:val="24"/>
          <w:szCs w:val="24"/>
        </w:rPr>
        <w:t xml:space="preserve">открита </w:t>
      </w:r>
      <w:r w:rsidRPr="00F9136F">
        <w:rPr>
          <w:rFonts w:ascii="Times New Roman" w:hAnsi="Times New Roman" w:cs="Times New Roman"/>
          <w:sz w:val="24"/>
          <w:szCs w:val="24"/>
        </w:rPr>
        <w:t>процедура за възлагане на обществена поръчка с предмет</w:t>
      </w:r>
      <w:r w:rsidR="00DB10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259E" w:rsidRDefault="00FC259E" w:rsidP="005F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Pr="007A07D3" w:rsidRDefault="007A07D3" w:rsidP="007A07D3">
      <w:pPr>
        <w:pStyle w:val="NoSpacing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„</w:t>
      </w:r>
      <w:r w:rsidR="004A6B05" w:rsidRPr="004A6B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Прилагане на унифицирани модели и стандарти за съдържание и надграждане на Единния портал за електронно правосъдие, миграция на интернет страниците на съдилищата към Единния портал за електронно правосъдие и предоставяне на електронни услуги</w:t>
      </w:r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</w:p>
    <w:p w:rsidR="007A07D3" w:rsidRDefault="007A07D3" w:rsidP="00C259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E0" w:rsidRPr="00E439CE" w:rsidRDefault="00D444E9" w:rsidP="00C259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CE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4A6B05">
        <w:rPr>
          <w:rFonts w:ascii="Times New Roman" w:hAnsi="Times New Roman" w:cs="Times New Roman"/>
          <w:b/>
          <w:sz w:val="24"/>
          <w:szCs w:val="24"/>
        </w:rPr>
        <w:t>:</w:t>
      </w:r>
    </w:p>
    <w:p w:rsidR="001B0AE0" w:rsidRPr="00F40288" w:rsidRDefault="001B0AE0" w:rsidP="00C259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F21" w:rsidRDefault="00DC12ED" w:rsidP="00F33F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 съм с проекта на договор </w:t>
      </w:r>
      <w:r w:rsidR="009F2A9B" w:rsidRPr="009F2A9B">
        <w:rPr>
          <w:rFonts w:ascii="Times New Roman" w:hAnsi="Times New Roman" w:cs="Times New Roman"/>
          <w:sz w:val="24"/>
          <w:szCs w:val="24"/>
        </w:rPr>
        <w:t>за възлагане на обществена</w:t>
      </w:r>
      <w:r w:rsidR="00FC259E">
        <w:rPr>
          <w:rFonts w:ascii="Times New Roman" w:hAnsi="Times New Roman" w:cs="Times New Roman"/>
          <w:sz w:val="24"/>
          <w:szCs w:val="24"/>
        </w:rPr>
        <w:t>та</w:t>
      </w:r>
      <w:r w:rsidR="009F2A9B" w:rsidRPr="009F2A9B">
        <w:rPr>
          <w:rFonts w:ascii="Times New Roman" w:hAnsi="Times New Roman" w:cs="Times New Roman"/>
          <w:sz w:val="24"/>
          <w:szCs w:val="24"/>
        </w:rPr>
        <w:t xml:space="preserve"> поръчка </w:t>
      </w:r>
      <w:r w:rsidR="00FC259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съм с</w:t>
      </w:r>
      <w:r w:rsidR="00F33F71">
        <w:rPr>
          <w:rFonts w:ascii="Times New Roman" w:hAnsi="Times New Roman" w:cs="Times New Roman"/>
          <w:sz w:val="24"/>
          <w:szCs w:val="24"/>
        </w:rPr>
        <w:t>ъгласен</w:t>
      </w:r>
      <w:r>
        <w:rPr>
          <w:rFonts w:ascii="Times New Roman" w:hAnsi="Times New Roman" w:cs="Times New Roman"/>
          <w:sz w:val="24"/>
          <w:szCs w:val="24"/>
        </w:rPr>
        <w:t xml:space="preserve"> с клаузите в него, като ги </w:t>
      </w:r>
      <w:r w:rsidR="008B3F21">
        <w:rPr>
          <w:rFonts w:ascii="Times New Roman" w:hAnsi="Times New Roman" w:cs="Times New Roman"/>
          <w:sz w:val="24"/>
          <w:szCs w:val="24"/>
        </w:rPr>
        <w:t xml:space="preserve">приемам без възражения. </w:t>
      </w:r>
    </w:p>
    <w:p w:rsidR="00FC259E" w:rsidRPr="00F40288" w:rsidRDefault="00FC259E" w:rsidP="00F33F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Default="001B0AE0" w:rsidP="00F40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FC259E" w:rsidRPr="00FC259E" w:rsidTr="006175E9">
        <w:tc>
          <w:tcPr>
            <w:tcW w:w="2802" w:type="dxa"/>
            <w:vMerge w:val="restart"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Дата:</w:t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E439CE" w:rsidRDefault="00E439CE" w:rsidP="00FC259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439CE" w:rsidRPr="00E439CE" w:rsidRDefault="00E439CE" w:rsidP="00E439CE"/>
    <w:p w:rsidR="00E439CE" w:rsidRPr="00E439CE" w:rsidRDefault="00E439CE" w:rsidP="00E439CE"/>
    <w:p w:rsidR="00E439CE" w:rsidRPr="00E439CE" w:rsidRDefault="00E439CE" w:rsidP="00E439CE"/>
    <w:p w:rsidR="00E439CE" w:rsidRPr="00E439CE" w:rsidRDefault="00E439CE" w:rsidP="00E439CE"/>
    <w:p w:rsidR="00303255" w:rsidRPr="00E439CE" w:rsidRDefault="00E651E5" w:rsidP="00E651E5">
      <w:pPr>
        <w:tabs>
          <w:tab w:val="left" w:pos="1200"/>
        </w:tabs>
        <w:ind w:firstLine="708"/>
      </w:pPr>
      <w:r>
        <w:lastRenderedPageBreak/>
        <w:tab/>
      </w:r>
    </w:p>
    <w:sectPr w:rsidR="00303255" w:rsidRPr="00E439CE" w:rsidSect="00FC259E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35" w:rsidRDefault="009D4735" w:rsidP="00216B72">
      <w:pPr>
        <w:spacing w:after="0" w:line="240" w:lineRule="auto"/>
      </w:pPr>
      <w:r>
        <w:separator/>
      </w:r>
    </w:p>
  </w:endnote>
  <w:endnote w:type="continuationSeparator" w:id="0">
    <w:p w:rsidR="009D4735" w:rsidRDefault="009D4735" w:rsidP="0021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310297640"/>
      <w:docPartObj>
        <w:docPartGallery w:val="Page Numbers (Bottom of Page)"/>
        <w:docPartUnique/>
      </w:docPartObj>
    </w:sdtPr>
    <w:sdtEndPr/>
    <w:sdtContent>
      <w:p w:rsidR="00216B72" w:rsidRPr="00216B72" w:rsidRDefault="00216B72" w:rsidP="00216B72">
        <w:pPr>
          <w:pStyle w:val="Footer"/>
          <w:rPr>
            <w:rFonts w:ascii="Times New Roman" w:eastAsia="Times New Roman" w:hAnsi="Times New Roman" w:cs="Times New Roman"/>
            <w:sz w:val="24"/>
            <w:szCs w:val="24"/>
            <w:lang w:val="en-US"/>
          </w:rPr>
        </w:pPr>
      </w:p>
      <w:tbl>
        <w:tblPr>
          <w:tblW w:w="9072" w:type="dxa"/>
          <w:tblBorders>
            <w:top w:val="single" w:sz="4" w:space="0" w:color="auto"/>
          </w:tblBorders>
          <w:tblLook w:val="00A0" w:firstRow="1" w:lastRow="0" w:firstColumn="1" w:lastColumn="0" w:noHBand="0" w:noVBand="0"/>
        </w:tblPr>
        <w:tblGrid>
          <w:gridCol w:w="7938"/>
          <w:gridCol w:w="1134"/>
        </w:tblGrid>
        <w:tr w:rsidR="00FC259E" w:rsidRPr="00FC259E" w:rsidTr="006175E9">
          <w:tc>
            <w:tcPr>
              <w:tcW w:w="7938" w:type="dxa"/>
              <w:tcBorders>
                <w:top w:val="single" w:sz="4" w:space="0" w:color="auto"/>
              </w:tcBorders>
            </w:tcPr>
            <w:p w:rsidR="009261D9" w:rsidRPr="009261D9" w:rsidRDefault="009261D9" w:rsidP="009261D9">
              <w:pPr>
                <w:tabs>
                  <w:tab w:val="center" w:pos="4703"/>
                  <w:tab w:val="right" w:pos="94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</w:pPr>
              <w:r w:rsidRPr="009261D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Проект „Доразвитие и централизиране на порталите в СП за достъп на граждани до информация, е-услуги и е-правосъдие“, се осъществява с финансовата подкрепа на Оперативна програма</w:t>
              </w:r>
            </w:p>
            <w:p w:rsidR="00FC259E" w:rsidRPr="00FC259E" w:rsidRDefault="009261D9" w:rsidP="009261D9">
              <w:pPr>
                <w:tabs>
                  <w:tab w:val="center" w:pos="4703"/>
                  <w:tab w:val="right" w:pos="94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</w:pPr>
              <w:r w:rsidRPr="009261D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„Добро управление“ 2014-2020, съфинансирана от Европейския съюз чрез Европейския социален фонд</w:t>
              </w:r>
            </w:p>
          </w:tc>
          <w:tc>
            <w:tcPr>
              <w:tcW w:w="1134" w:type="dxa"/>
              <w:tcBorders>
                <w:top w:val="single" w:sz="4" w:space="0" w:color="auto"/>
              </w:tcBorders>
              <w:vAlign w:val="center"/>
            </w:tcPr>
            <w:p w:rsidR="00FC259E" w:rsidRPr="00FC259E" w:rsidRDefault="00FC259E" w:rsidP="00FC259E">
              <w:pPr>
                <w:tabs>
                  <w:tab w:val="center" w:pos="4703"/>
                  <w:tab w:val="right" w:pos="94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begin"/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nstrText>PAGE</w:instrTex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separate"/>
              </w:r>
              <w:r w:rsidR="00F13557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</w:rPr>
                <w:t>1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end"/>
              </w:r>
              <w:r w:rsidRPr="00FC25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/ 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begin"/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nstrText>NUMPAGES</w:instrTex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separate"/>
              </w:r>
              <w:r w:rsidR="00F13557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</w:rPr>
                <w:t>2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end"/>
              </w:r>
            </w:p>
          </w:tc>
        </w:tr>
      </w:tbl>
      <w:p w:rsidR="00216B72" w:rsidRPr="00216B72" w:rsidRDefault="00F13557" w:rsidP="00FC259E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noProof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35" w:rsidRDefault="009D4735" w:rsidP="00216B72">
      <w:pPr>
        <w:spacing w:after="0" w:line="240" w:lineRule="auto"/>
      </w:pPr>
      <w:r>
        <w:separator/>
      </w:r>
    </w:p>
  </w:footnote>
  <w:footnote w:type="continuationSeparator" w:id="0">
    <w:p w:rsidR="009D4735" w:rsidRDefault="009D4735" w:rsidP="0021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72" w:rsidRPr="00FC259E" w:rsidRDefault="00FC259E" w:rsidP="00FC259E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  <w:r w:rsidRPr="009E52B1">
      <w:rPr>
        <w:rFonts w:eastAsia="Calibri"/>
        <w:noProof/>
        <w:sz w:val="26"/>
        <w:lang w:eastAsia="bg-BG"/>
      </w:rPr>
      <w:drawing>
        <wp:anchor distT="0" distB="0" distL="114300" distR="114300" simplePos="0" relativeHeight="251658240" behindDoc="0" locked="0" layoutInCell="1" allowOverlap="1" wp14:anchorId="222D0986" wp14:editId="34D31878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eastAsia="bg-BG"/>
      </w:rPr>
      <w:drawing>
        <wp:inline distT="0" distB="0" distL="0" distR="0" wp14:anchorId="215E95AD" wp14:editId="44A0DEC5">
          <wp:extent cx="188976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85114"/>
    <w:rsid w:val="00087756"/>
    <w:rsid w:val="000B1058"/>
    <w:rsid w:val="001B0AE0"/>
    <w:rsid w:val="001E1840"/>
    <w:rsid w:val="00216B72"/>
    <w:rsid w:val="002B4E36"/>
    <w:rsid w:val="002C4A9F"/>
    <w:rsid w:val="00303255"/>
    <w:rsid w:val="00407FDA"/>
    <w:rsid w:val="004916F9"/>
    <w:rsid w:val="004A6B05"/>
    <w:rsid w:val="004F7BFE"/>
    <w:rsid w:val="00564D58"/>
    <w:rsid w:val="005B64B8"/>
    <w:rsid w:val="005D0A9B"/>
    <w:rsid w:val="005F308B"/>
    <w:rsid w:val="006175E9"/>
    <w:rsid w:val="00730154"/>
    <w:rsid w:val="00763FC5"/>
    <w:rsid w:val="007A07D3"/>
    <w:rsid w:val="007E644A"/>
    <w:rsid w:val="0085436E"/>
    <w:rsid w:val="008A2207"/>
    <w:rsid w:val="008B3F21"/>
    <w:rsid w:val="008D0652"/>
    <w:rsid w:val="008D1483"/>
    <w:rsid w:val="008E4339"/>
    <w:rsid w:val="008E6B0B"/>
    <w:rsid w:val="009261D9"/>
    <w:rsid w:val="00952F71"/>
    <w:rsid w:val="00953BBB"/>
    <w:rsid w:val="009914DF"/>
    <w:rsid w:val="009A5629"/>
    <w:rsid w:val="009B018F"/>
    <w:rsid w:val="009C4CC8"/>
    <w:rsid w:val="009C62F3"/>
    <w:rsid w:val="009D4735"/>
    <w:rsid w:val="009F2A9B"/>
    <w:rsid w:val="00A22320"/>
    <w:rsid w:val="00B12E32"/>
    <w:rsid w:val="00B25DE1"/>
    <w:rsid w:val="00BE2C5F"/>
    <w:rsid w:val="00C259EC"/>
    <w:rsid w:val="00C47A38"/>
    <w:rsid w:val="00D444E9"/>
    <w:rsid w:val="00DB10E5"/>
    <w:rsid w:val="00DC12ED"/>
    <w:rsid w:val="00DD0F03"/>
    <w:rsid w:val="00E14E4E"/>
    <w:rsid w:val="00E439CE"/>
    <w:rsid w:val="00E651E5"/>
    <w:rsid w:val="00E8346E"/>
    <w:rsid w:val="00E91CCD"/>
    <w:rsid w:val="00EA13AA"/>
    <w:rsid w:val="00EA4FF0"/>
    <w:rsid w:val="00EE6F2C"/>
    <w:rsid w:val="00EF00D1"/>
    <w:rsid w:val="00F02E90"/>
    <w:rsid w:val="00F13557"/>
    <w:rsid w:val="00F33B7C"/>
    <w:rsid w:val="00F33F71"/>
    <w:rsid w:val="00F40288"/>
    <w:rsid w:val="00F9136F"/>
    <w:rsid w:val="00FC259E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72"/>
  </w:style>
  <w:style w:type="paragraph" w:styleId="Footer">
    <w:name w:val="footer"/>
    <w:basedOn w:val="Normal"/>
    <w:link w:val="Foot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72"/>
  </w:style>
  <w:style w:type="table" w:styleId="TableGrid">
    <w:name w:val="Table Grid"/>
    <w:basedOn w:val="TableNormal"/>
    <w:uiPriority w:val="59"/>
    <w:rsid w:val="00FC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72"/>
  </w:style>
  <w:style w:type="paragraph" w:styleId="Footer">
    <w:name w:val="footer"/>
    <w:basedOn w:val="Normal"/>
    <w:link w:val="Foot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72"/>
  </w:style>
  <w:style w:type="table" w:styleId="TableGrid">
    <w:name w:val="Table Grid"/>
    <w:basedOn w:val="TableNormal"/>
    <w:uiPriority w:val="59"/>
    <w:rsid w:val="00FC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2017-04-07T16:46:00Z</dcterms:created>
  <dcterms:modified xsi:type="dcterms:W3CDTF">2018-04-24T11:29:00Z</dcterms:modified>
</cp:coreProperties>
</file>